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  <w:t>因为珍稀，更要珍惜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1" w:firstLineChars="200"/>
        <w:textAlignment w:val="auto"/>
        <w:rPr>
          <w:rFonts w:hint="eastAsia" w:ascii="华文中宋" w:hAnsi="华文中宋" w:eastAsia="华文中宋" w:cs="华文中宋"/>
          <w:b/>
          <w:bCs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长大后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TA们虎啸山林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TA们逐梦未来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如果没有爱的呵护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TA们的明天会怎样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祝贺萌虎百晬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保护生态家园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/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</w:rPr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>1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4MWJjOTQzYTM4ZWFmMTliNWMyNWYyMzM5ZDI2MDkifQ=="/>
  </w:docVars>
  <w:rsids>
    <w:rsidRoot w:val="41522B53"/>
    <w:rsid w:val="4152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iPriority="99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semiHidden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2024-01-05T02:12:00Z</dcterms:created>
  <dc:creator>对方正在输入中</dc:creator>
  <cp:lastModifiedBy>对方正在输入中</cp:lastModifiedBy>
  <dcterms:modified xsi:type="dcterms:W3CDTF">2024-01-05T02:20:43Z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4E55B3DD0ECE43FF942551408C7FD4CC_11</vt:lpwstr>
  </property>
</Properties>
</file>